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A35F" w14:textId="3FAF019F" w:rsidR="006E1099" w:rsidRDefault="009904BC" w:rsidP="006E1099">
      <w:pPr>
        <w:pStyle w:val="KeinLeerraum"/>
      </w:pPr>
      <w:r>
        <w:t xml:space="preserve">An </w:t>
      </w:r>
      <w:r w:rsidR="006E1099">
        <w:t xml:space="preserve">den </w:t>
      </w:r>
      <w:r w:rsidR="006328E7">
        <w:t>Koordinationsausschuss des</w:t>
      </w:r>
      <w:bookmarkStart w:id="0" w:name="_GoBack"/>
      <w:bookmarkEnd w:id="0"/>
    </w:p>
    <w:p w14:paraId="271C50E0" w14:textId="77777777" w:rsidR="006E1099" w:rsidRDefault="006E1099" w:rsidP="006E1099">
      <w:pPr>
        <w:pStyle w:val="KeinLeerraum"/>
      </w:pPr>
      <w:r>
        <w:t xml:space="preserve">Zentrums für Schul-, Bildungs- und Hochschulforschung (ZSBH) </w:t>
      </w:r>
    </w:p>
    <w:p w14:paraId="0457614B" w14:textId="77777777" w:rsidR="006E1099" w:rsidRDefault="006E1099" w:rsidP="006E1099">
      <w:r>
        <w:t xml:space="preserve"> </w:t>
      </w:r>
    </w:p>
    <w:p w14:paraId="273C2B67" w14:textId="77777777" w:rsidR="006E1099" w:rsidRDefault="006E1099" w:rsidP="006E1099">
      <w:r>
        <w:t xml:space="preserve">- Im Hause – </w:t>
      </w:r>
    </w:p>
    <w:p w14:paraId="4A59C7E3" w14:textId="6100D2A8" w:rsidR="006E1099" w:rsidRDefault="006E1099" w:rsidP="006E1099">
      <w:r>
        <w:t xml:space="preserve"> </w:t>
      </w:r>
    </w:p>
    <w:p w14:paraId="5B75E7F9" w14:textId="1E4899E9" w:rsidR="00551699" w:rsidRPr="00551699" w:rsidRDefault="00551699" w:rsidP="006E1099">
      <w:pPr>
        <w:rPr>
          <w:b/>
        </w:rPr>
      </w:pPr>
      <w:r w:rsidRPr="00551699">
        <w:rPr>
          <w:b/>
        </w:rPr>
        <w:t>Allgemeine Informationen zur Förderung durch das ZSBH</w:t>
      </w:r>
    </w:p>
    <w:p w14:paraId="270CA53F" w14:textId="54845892" w:rsidR="00551699" w:rsidRDefault="00551699" w:rsidP="00551699">
      <w:pPr>
        <w:jc w:val="both"/>
      </w:pPr>
      <w:r>
        <w:t xml:space="preserve">Das Zentrum für Schul-, Bildungs- und Hochschulforschung (ZSBH), Forschungsschwerpunkt der </w:t>
      </w:r>
      <w:proofErr w:type="gramStart"/>
      <w:r>
        <w:t>Johannes G</w:t>
      </w:r>
      <w:r>
        <w:t>utenberg-Universität</w:t>
      </w:r>
      <w:proofErr w:type="gramEnd"/>
      <w:r>
        <w:t xml:space="preserve"> Mainz </w:t>
      </w:r>
      <w:r w:rsidRPr="00551699">
        <w:t xml:space="preserve">fördert das ZSBH im Rahmen von eigenen Ausschreibungen gezielt </w:t>
      </w:r>
      <w:proofErr w:type="spellStart"/>
      <w:r w:rsidRPr="00551699">
        <w:t>disziplinenübergreifende</w:t>
      </w:r>
      <w:proofErr w:type="spellEnd"/>
      <w:r w:rsidRPr="00551699">
        <w:t xml:space="preserve"> Forschungsprojekte (Anschubfinanzierung), die sich durch Interdisziplinarität, Innovationsgrad und Methodenpluralität auszeichnen. Gefördert werden primär Projekte im Bereich der Schul-, Bildungs- und Hochschulforschung, die der thematischen Weiterentwicklung und dem Ausbau des Forschungsschwerpunkts dienen, etwa durch die Entwicklung von Verbundprojekten oder zur Vorbereitung aussichtsreicher Drittmittelanträge (u.a. DFG, BMBF)</w:t>
      </w:r>
      <w:r>
        <w:t>. Aktuelle Ausschreibungen finden Sie auf der Homepage des ZSBH</w:t>
      </w:r>
      <w:r w:rsidRPr="00551699">
        <w:t>. Je nach Ausschreibung ist es weiterhin möglich, finanzielle Unterstützung hinsichtlich thematisch einschlägiger Tagungen und Publikationen zu beantragen.</w:t>
      </w:r>
      <w:r>
        <w:t xml:space="preserve"> Weiterhin </w:t>
      </w:r>
      <w:r>
        <w:t xml:space="preserve">vergibt </w:t>
      </w:r>
      <w:r>
        <w:t xml:space="preserve">das ZSBH </w:t>
      </w:r>
      <w:r>
        <w:t xml:space="preserve">in begrenztem Umfang (bis max. 2500 €) Zuschüsse an Veranstaltungen mit dem Ziel der </w:t>
      </w:r>
      <w:r w:rsidRPr="000D30FC">
        <w:t>Bearbeitung</w:t>
      </w:r>
      <w:r>
        <w:t xml:space="preserve"> </w:t>
      </w:r>
      <w:r w:rsidRPr="000D30FC">
        <w:t xml:space="preserve">konkreter wissenschaftlicher Fragestellungen </w:t>
      </w:r>
      <w:r>
        <w:t xml:space="preserve">im Bereich der drei Säulen Schul-, Bildungs- und Hochschulforschung. Darüber hinaus werden die Stärkung des Dialogs sowie </w:t>
      </w:r>
      <w:r w:rsidRPr="000D30FC">
        <w:t xml:space="preserve">die thematisch ausgerichtete </w:t>
      </w:r>
      <w:r>
        <w:t xml:space="preserve">Kooperation und Disziplinen übergreifende </w:t>
      </w:r>
      <w:r w:rsidRPr="000D30FC">
        <w:t>Vernetzung von Wissenschaftler</w:t>
      </w:r>
      <w:r>
        <w:t>/-innen zwischen verschiedenen angestrebt. Vor allem werden solche Veranstaltungen gefördert, die aufgrund des Teilnehmerkreises und ihrer Bedeutung für die wissenschaftliche Arbeit den Forschungszielen und -themen des ZSBH entsprechen und damit zur erhöhten Sichtbarkeit der Schul-, Bildungs- und Hochschulforschung in der „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“ in RLP beitragen. </w:t>
      </w:r>
    </w:p>
    <w:p w14:paraId="7446B25A" w14:textId="77777777" w:rsidR="00551699" w:rsidRDefault="00551699" w:rsidP="00551699">
      <w:pPr>
        <w:jc w:val="both"/>
      </w:pPr>
    </w:p>
    <w:p w14:paraId="0311B262" w14:textId="24E74C7C" w:rsidR="000D280A" w:rsidRDefault="006E1099" w:rsidP="006E1099">
      <w:pPr>
        <w:pStyle w:val="KeinLeerraum"/>
        <w:rPr>
          <w:b/>
        </w:rPr>
      </w:pPr>
      <w:r w:rsidRPr="009904BC">
        <w:rPr>
          <w:b/>
        </w:rPr>
        <w:t xml:space="preserve">Antrag auf Unterstützung </w:t>
      </w:r>
      <w:r w:rsidR="000D280A">
        <w:rPr>
          <w:b/>
        </w:rPr>
        <w:t>(bitte das entsprechende Feld ankreuzen)</w:t>
      </w:r>
    </w:p>
    <w:p w14:paraId="49182B90" w14:textId="77777777" w:rsidR="000D280A" w:rsidRDefault="000D280A" w:rsidP="006E1099">
      <w:pPr>
        <w:pStyle w:val="KeinLeerraum"/>
        <w:rPr>
          <w:b/>
        </w:rPr>
      </w:pPr>
    </w:p>
    <w:p w14:paraId="71563584" w14:textId="5003666A" w:rsidR="006E1099" w:rsidRPr="000D280A" w:rsidRDefault="006E1099" w:rsidP="006E1099">
      <w:pPr>
        <w:pStyle w:val="KeinLeerraum"/>
        <w:rPr>
          <w:b/>
          <w:u w:val="single"/>
        </w:rPr>
      </w:pPr>
      <w:r w:rsidRPr="009904BC">
        <w:rPr>
          <w:b/>
        </w:rPr>
        <w:t>einer w</w:t>
      </w:r>
      <w:r w:rsidR="000D280A">
        <w:rPr>
          <w:b/>
        </w:rPr>
        <w:t>issenschaftlichen Veranstaltung:</w:t>
      </w:r>
      <w:r w:rsidR="000D280A">
        <w:rPr>
          <w:b/>
          <w:u w:val="single"/>
        </w:rPr>
        <w:t xml:space="preserve">                 </w:t>
      </w:r>
      <w:proofErr w:type="gramStart"/>
      <w:r w:rsidR="000D280A">
        <w:rPr>
          <w:b/>
          <w:u w:val="single"/>
        </w:rPr>
        <w:t xml:space="preserve">  .</w:t>
      </w:r>
      <w:proofErr w:type="gramEnd"/>
    </w:p>
    <w:p w14:paraId="134FF1EE" w14:textId="586E003F" w:rsidR="006E1099" w:rsidRDefault="00AB4102" w:rsidP="006E1099">
      <w:pPr>
        <w:pStyle w:val="KeinLeerraum"/>
      </w:pPr>
      <w:r>
        <w:t>(</w:t>
      </w:r>
      <w:r w:rsidR="008D25D0">
        <w:t>Seminar, Symposium</w:t>
      </w:r>
      <w:r>
        <w:t>, Tagung, Workshop</w:t>
      </w:r>
      <w:r w:rsidR="006E1099">
        <w:t xml:space="preserve">) </w:t>
      </w:r>
    </w:p>
    <w:p w14:paraId="0F0C4A81" w14:textId="6592F3A1" w:rsidR="000D280A" w:rsidRDefault="000D280A" w:rsidP="006E1099">
      <w:pPr>
        <w:pStyle w:val="KeinLeerraum"/>
      </w:pPr>
    </w:p>
    <w:p w14:paraId="51994D3D" w14:textId="6069B397" w:rsidR="000D280A" w:rsidRDefault="000D280A" w:rsidP="006E1099">
      <w:pPr>
        <w:pStyle w:val="KeinLeerraum"/>
        <w:rPr>
          <w:u w:val="single"/>
        </w:rPr>
      </w:pPr>
      <w:r w:rsidRPr="000D280A">
        <w:rPr>
          <w:b/>
        </w:rPr>
        <w:t>bei der Publikation einschlägiger Literatur</w:t>
      </w:r>
      <w:r>
        <w:t>:</w:t>
      </w:r>
      <w:r>
        <w:rPr>
          <w:u w:val="single"/>
        </w:rPr>
        <w:t xml:space="preserve">             </w:t>
      </w:r>
      <w:proofErr w:type="gramStart"/>
      <w:r>
        <w:rPr>
          <w:u w:val="single"/>
        </w:rPr>
        <w:t xml:space="preserve">  .</w:t>
      </w:r>
      <w:proofErr w:type="gramEnd"/>
    </w:p>
    <w:p w14:paraId="521B84C4" w14:textId="04C1360A" w:rsidR="00551699" w:rsidRDefault="00551699" w:rsidP="006E1099">
      <w:pPr>
        <w:pStyle w:val="KeinLeerraum"/>
        <w:rPr>
          <w:u w:val="single"/>
        </w:rPr>
      </w:pPr>
    </w:p>
    <w:p w14:paraId="0342C127" w14:textId="411C0BC1" w:rsidR="00551699" w:rsidRPr="000D280A" w:rsidRDefault="00551699" w:rsidP="006E1099">
      <w:pPr>
        <w:pStyle w:val="KeinLeerraum"/>
        <w:rPr>
          <w:u w:val="single"/>
        </w:rPr>
      </w:pPr>
      <w:r>
        <w:rPr>
          <w:b/>
        </w:rPr>
        <w:t>Sonstiges</w:t>
      </w:r>
      <w:r>
        <w:t>:</w:t>
      </w:r>
      <w:r>
        <w:rPr>
          <w:u w:val="single"/>
        </w:rPr>
        <w:t xml:space="preserve">             </w:t>
      </w:r>
      <w:proofErr w:type="gramStart"/>
      <w:r>
        <w:rPr>
          <w:u w:val="single"/>
        </w:rPr>
        <w:t xml:space="preserve">  .</w:t>
      </w:r>
      <w:proofErr w:type="gramEnd"/>
    </w:p>
    <w:p w14:paraId="7D00FD5E" w14:textId="77777777" w:rsidR="006E1099" w:rsidRDefault="006E1099" w:rsidP="008D25D0">
      <w:r>
        <w:t xml:space="preserve"> </w:t>
      </w:r>
    </w:p>
    <w:p w14:paraId="4B269E9D" w14:textId="239FD410" w:rsidR="009904BC" w:rsidRDefault="009904BC" w:rsidP="00CF3719"/>
    <w:p w14:paraId="0DE2642C" w14:textId="77777777" w:rsidR="004A7F22" w:rsidRPr="004A7F22" w:rsidRDefault="004A7F22" w:rsidP="004A7F22">
      <w:pPr>
        <w:pStyle w:val="Listenabsatz"/>
        <w:numPr>
          <w:ilvl w:val="0"/>
          <w:numId w:val="3"/>
        </w:numPr>
        <w:rPr>
          <w:b/>
        </w:rPr>
      </w:pPr>
      <w:r w:rsidRPr="004A7F22">
        <w:rPr>
          <w:b/>
        </w:rPr>
        <w:t>Antragsteller/-in</w:t>
      </w:r>
      <w:r w:rsidR="00B85362">
        <w:rPr>
          <w:b/>
        </w:rPr>
        <w:t xml:space="preserve"> (Promotion vorausgesetzt)</w:t>
      </w:r>
    </w:p>
    <w:p w14:paraId="4129A169" w14:textId="75D9FCD4" w:rsidR="006E1099" w:rsidRDefault="005D3B8E" w:rsidP="00452412">
      <w:pPr>
        <w:tabs>
          <w:tab w:val="left" w:pos="8235"/>
        </w:tabs>
      </w:pPr>
      <w:r>
        <w:t>Name, Vorname:</w:t>
      </w:r>
      <w:r w:rsidR="00452412">
        <w:tab/>
      </w:r>
    </w:p>
    <w:p w14:paraId="7522002C" w14:textId="331BE932" w:rsidR="006E1099" w:rsidRDefault="006E1099" w:rsidP="006E1099">
      <w:r>
        <w:t>Fachbereich</w:t>
      </w:r>
      <w:r w:rsidR="00551699">
        <w:t>:</w:t>
      </w:r>
      <w:r>
        <w:t xml:space="preserve"> </w:t>
      </w:r>
    </w:p>
    <w:p w14:paraId="346D9FAE" w14:textId="77777777" w:rsidR="006E1099" w:rsidRDefault="006E1099" w:rsidP="006E1099">
      <w:r>
        <w:t xml:space="preserve">Telefon, E-Mail: </w:t>
      </w:r>
    </w:p>
    <w:p w14:paraId="2A593760" w14:textId="77777777" w:rsidR="00551699" w:rsidRDefault="006E1099" w:rsidP="004A7F22">
      <w:pPr>
        <w:tabs>
          <w:tab w:val="left" w:pos="5310"/>
        </w:tabs>
      </w:pPr>
      <w:r>
        <w:t xml:space="preserve"> </w:t>
      </w:r>
    </w:p>
    <w:p w14:paraId="6C93AE40" w14:textId="57351450" w:rsidR="004A7F22" w:rsidRDefault="00962D24" w:rsidP="004A7F22">
      <w:pPr>
        <w:tabs>
          <w:tab w:val="left" w:pos="5310"/>
        </w:tabs>
      </w:pPr>
      <w:r>
        <w:tab/>
      </w:r>
    </w:p>
    <w:p w14:paraId="7890B77F" w14:textId="5BFE4F05" w:rsidR="006E1099" w:rsidRPr="004A7F22" w:rsidRDefault="004A7F22" w:rsidP="004A7F22">
      <w:pPr>
        <w:pStyle w:val="Listenabsatz"/>
        <w:numPr>
          <w:ilvl w:val="0"/>
          <w:numId w:val="3"/>
        </w:numPr>
        <w:tabs>
          <w:tab w:val="left" w:pos="5310"/>
        </w:tabs>
        <w:rPr>
          <w:b/>
        </w:rPr>
      </w:pPr>
      <w:r>
        <w:rPr>
          <w:b/>
        </w:rPr>
        <w:lastRenderedPageBreak/>
        <w:t>Veranstaltung</w:t>
      </w:r>
      <w:r w:rsidR="00551699">
        <w:rPr>
          <w:b/>
        </w:rPr>
        <w:t xml:space="preserve"> / Fördergegenstand</w:t>
      </w:r>
    </w:p>
    <w:p w14:paraId="62DC72DA" w14:textId="51BE12D2" w:rsidR="006E1099" w:rsidRDefault="006E1099" w:rsidP="006E1099">
      <w:r>
        <w:t>Titel</w:t>
      </w:r>
      <w:r w:rsidR="009D07EF">
        <w:t>/Kurzbeschreibung</w:t>
      </w:r>
      <w:r>
        <w:t xml:space="preserve">: </w:t>
      </w:r>
    </w:p>
    <w:p w14:paraId="03E4E13A" w14:textId="7238628F" w:rsidR="0064760E" w:rsidRDefault="0064760E" w:rsidP="006E1099">
      <w:r>
        <w:t>Motivation/Ziele:</w:t>
      </w:r>
    </w:p>
    <w:p w14:paraId="3E2F0ECE" w14:textId="2012A250" w:rsidR="006E1099" w:rsidRDefault="00551699" w:rsidP="006E1099">
      <w:r>
        <w:t xml:space="preserve">Ggf. </w:t>
      </w:r>
      <w:r w:rsidR="002D5C51">
        <w:t>Ort/Zeitpunkt</w:t>
      </w:r>
      <w:r w:rsidR="006E1099">
        <w:t xml:space="preserve">: </w:t>
      </w:r>
    </w:p>
    <w:p w14:paraId="05E98E23" w14:textId="2F093A35" w:rsidR="00551699" w:rsidRDefault="00551699" w:rsidP="006E1099">
      <w:r>
        <w:t xml:space="preserve">Ggf. </w:t>
      </w:r>
      <w:r>
        <w:t>Förderdauer</w:t>
      </w:r>
      <w:r>
        <w:t xml:space="preserve">: </w:t>
      </w:r>
    </w:p>
    <w:p w14:paraId="2E57C71C" w14:textId="29F967C4" w:rsidR="006E1099" w:rsidRDefault="002D5C51" w:rsidP="006E1099">
      <w:r>
        <w:t>Höhe der beantragten Summe</w:t>
      </w:r>
      <w:r w:rsidR="00DC7686">
        <w:t>/Finanzplan</w:t>
      </w:r>
      <w:r w:rsidR="006E1099" w:rsidRPr="006E1099">
        <w:t xml:space="preserve">: </w:t>
      </w:r>
    </w:p>
    <w:p w14:paraId="05E7F69D" w14:textId="77777777" w:rsidR="00FF35AE" w:rsidRDefault="00FF35AE" w:rsidP="006E1099"/>
    <w:p w14:paraId="1EA6C4C0" w14:textId="7DFD804B" w:rsidR="00D50713" w:rsidRDefault="00D50713" w:rsidP="006E1099"/>
    <w:p w14:paraId="012FB07D" w14:textId="77777777" w:rsidR="00FF35AE" w:rsidRDefault="00FF35AE" w:rsidP="006E1099"/>
    <w:p w14:paraId="595DDC84" w14:textId="00E191EB" w:rsidR="009904BC" w:rsidRDefault="009904BC" w:rsidP="006E1099"/>
    <w:p w14:paraId="7ED6C87F" w14:textId="77777777" w:rsidR="006E1099" w:rsidRDefault="006E1099" w:rsidP="006E1099">
      <w:r>
        <w:t xml:space="preserve">________________________   </w:t>
      </w:r>
      <w:r>
        <w:tab/>
      </w:r>
      <w:r>
        <w:tab/>
      </w:r>
      <w:r>
        <w:tab/>
      </w:r>
      <w:r>
        <w:tab/>
        <w:t xml:space="preserve"> ___________________________ </w:t>
      </w:r>
    </w:p>
    <w:p w14:paraId="41121643" w14:textId="3BFBB2E1" w:rsidR="007330BD" w:rsidRDefault="006E1099" w:rsidP="007330BD">
      <w:r>
        <w:t>Ort, Da</w:t>
      </w:r>
      <w:r w:rsidR="00551699">
        <w:t xml:space="preserve">tum      </w:t>
      </w:r>
      <w:r w:rsidR="00551699">
        <w:tab/>
      </w:r>
      <w:r w:rsidR="00551699">
        <w:tab/>
      </w:r>
      <w:r w:rsidR="00551699">
        <w:tab/>
      </w:r>
      <w:r w:rsidR="00551699">
        <w:tab/>
      </w:r>
      <w:r w:rsidR="00551699">
        <w:tab/>
      </w:r>
      <w:r w:rsidR="00551699">
        <w:tab/>
        <w:t>Antragsteller/-in</w:t>
      </w:r>
    </w:p>
    <w:sectPr w:rsidR="007330B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A00F" w14:textId="77777777" w:rsidR="00FD2F42" w:rsidRDefault="00FD2F42" w:rsidP="009B7C83">
      <w:pPr>
        <w:spacing w:after="0" w:line="240" w:lineRule="auto"/>
      </w:pPr>
      <w:r>
        <w:separator/>
      </w:r>
    </w:p>
  </w:endnote>
  <w:endnote w:type="continuationSeparator" w:id="0">
    <w:p w14:paraId="0EBE7651" w14:textId="77777777" w:rsidR="00FD2F42" w:rsidRDefault="00FD2F42" w:rsidP="009B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E9DF" w14:textId="7C06F676" w:rsidR="009904BC" w:rsidRDefault="009904B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F64E36" wp14:editId="08F31BC1">
          <wp:simplePos x="0" y="0"/>
          <wp:positionH relativeFrom="column">
            <wp:posOffset>5633720</wp:posOffset>
          </wp:positionH>
          <wp:positionV relativeFrom="paragraph">
            <wp:posOffset>-252730</wp:posOffset>
          </wp:positionV>
          <wp:extent cx="809625" cy="809625"/>
          <wp:effectExtent l="0" t="0" r="9525" b="9525"/>
          <wp:wrapNone/>
          <wp:docPr id="1" name="Grafik 1" descr="http://scripts.zdv.uni-mainz.de/uni-intern/corporate_design/logo/jgu_logo_kas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ripts.zdv.uni-mainz.de/uni-intern/corporate_design/logo/jgu_logo_kas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FE4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63DD939" wp14:editId="60BBDA36">
          <wp:simplePos x="0" y="0"/>
          <wp:positionH relativeFrom="column">
            <wp:posOffset>-575945</wp:posOffset>
          </wp:positionH>
          <wp:positionV relativeFrom="paragraph">
            <wp:posOffset>-81280</wp:posOffset>
          </wp:positionV>
          <wp:extent cx="2179320" cy="709930"/>
          <wp:effectExtent l="0" t="0" r="0" b="0"/>
          <wp:wrapNone/>
          <wp:docPr id="2" name="Grafik 2" descr="C:\Users\sobuelte\AppData\Local\Temp\Temp1_ZSBH-Logo.zip\Logo_farbig\RZ_Logo_ZSBH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obuelte\AppData\Local\Temp\Temp1_ZSBH-Logo.zip\Logo_farbig\RZ_Logo_ZSBH_farbi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3C31D" w14:textId="4C47DD70" w:rsidR="009904BC" w:rsidRDefault="009904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A59A7" w14:textId="77777777" w:rsidR="00FD2F42" w:rsidRDefault="00FD2F42" w:rsidP="009B7C83">
      <w:pPr>
        <w:spacing w:after="0" w:line="240" w:lineRule="auto"/>
      </w:pPr>
      <w:r>
        <w:separator/>
      </w:r>
    </w:p>
  </w:footnote>
  <w:footnote w:type="continuationSeparator" w:id="0">
    <w:p w14:paraId="2FA60836" w14:textId="77777777" w:rsidR="00FD2F42" w:rsidRDefault="00FD2F42" w:rsidP="009B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5CD3" w14:textId="522B5ED8" w:rsidR="00C02FE4" w:rsidRPr="009B7C83" w:rsidRDefault="009904BC" w:rsidP="009904BC">
    <w:pPr>
      <w:pStyle w:val="Kopfzeile"/>
      <w:ind w:left="4536" w:firstLine="1416"/>
    </w:pPr>
    <w:r w:rsidRPr="00C02FE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B21"/>
    <w:multiLevelType w:val="hybridMultilevel"/>
    <w:tmpl w:val="E72E71F8"/>
    <w:lvl w:ilvl="0" w:tplc="4CBE6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4088B"/>
    <w:multiLevelType w:val="hybridMultilevel"/>
    <w:tmpl w:val="ADB0B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539C5"/>
    <w:multiLevelType w:val="hybridMultilevel"/>
    <w:tmpl w:val="8264A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99"/>
    <w:rsid w:val="00010943"/>
    <w:rsid w:val="000D280A"/>
    <w:rsid w:val="000D30FC"/>
    <w:rsid w:val="001161D6"/>
    <w:rsid w:val="001C7273"/>
    <w:rsid w:val="00224216"/>
    <w:rsid w:val="002D5C51"/>
    <w:rsid w:val="00347391"/>
    <w:rsid w:val="00423AA0"/>
    <w:rsid w:val="00452412"/>
    <w:rsid w:val="004A7F22"/>
    <w:rsid w:val="00521DD9"/>
    <w:rsid w:val="00551699"/>
    <w:rsid w:val="00587585"/>
    <w:rsid w:val="005D3B8E"/>
    <w:rsid w:val="006328E7"/>
    <w:rsid w:val="0064760E"/>
    <w:rsid w:val="006E1099"/>
    <w:rsid w:val="007330BD"/>
    <w:rsid w:val="0076660F"/>
    <w:rsid w:val="007D097E"/>
    <w:rsid w:val="008B3062"/>
    <w:rsid w:val="008C2CDD"/>
    <w:rsid w:val="008D25D0"/>
    <w:rsid w:val="00962D24"/>
    <w:rsid w:val="00964303"/>
    <w:rsid w:val="00973D6C"/>
    <w:rsid w:val="009904BC"/>
    <w:rsid w:val="0099567A"/>
    <w:rsid w:val="009B7C83"/>
    <w:rsid w:val="009C377B"/>
    <w:rsid w:val="009D07EF"/>
    <w:rsid w:val="00AB3354"/>
    <w:rsid w:val="00AB4102"/>
    <w:rsid w:val="00AD66C6"/>
    <w:rsid w:val="00B668AF"/>
    <w:rsid w:val="00B83921"/>
    <w:rsid w:val="00B85362"/>
    <w:rsid w:val="00C02FE4"/>
    <w:rsid w:val="00CF3719"/>
    <w:rsid w:val="00D50713"/>
    <w:rsid w:val="00DB6CC9"/>
    <w:rsid w:val="00DC7686"/>
    <w:rsid w:val="00EB2332"/>
    <w:rsid w:val="00EC07DE"/>
    <w:rsid w:val="00F821ED"/>
    <w:rsid w:val="00FD0EA2"/>
    <w:rsid w:val="00FD2F42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03954"/>
  <w15:chartTrackingRefBased/>
  <w15:docId w15:val="{3F398D9D-A402-44B1-A412-E943F642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10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C83"/>
  </w:style>
  <w:style w:type="paragraph" w:styleId="Fuzeile">
    <w:name w:val="footer"/>
    <w:basedOn w:val="Standard"/>
    <w:link w:val="FuzeileZchn"/>
    <w:uiPriority w:val="99"/>
    <w:unhideWhenUsed/>
    <w:rsid w:val="009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C83"/>
  </w:style>
  <w:style w:type="paragraph" w:styleId="Listenabsatz">
    <w:name w:val="List Paragraph"/>
    <w:basedOn w:val="Standard"/>
    <w:uiPriority w:val="34"/>
    <w:qFormat/>
    <w:rsid w:val="002D5C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0E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0E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0E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0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0E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1BF0-55BC-4A27-86A6-D4F27BB9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Bülter, Sophie</dc:creator>
  <cp:keywords/>
  <dc:description/>
  <cp:lastModifiedBy>Hausen, Joshua</cp:lastModifiedBy>
  <cp:revision>26</cp:revision>
  <dcterms:created xsi:type="dcterms:W3CDTF">2018-02-26T11:01:00Z</dcterms:created>
  <dcterms:modified xsi:type="dcterms:W3CDTF">2021-07-06T12:32:00Z</dcterms:modified>
</cp:coreProperties>
</file>